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西北师范大学研究生助学金补发、续发申请表</w:t>
      </w:r>
    </w:p>
    <w:bookmarkEnd w:id="0"/>
    <w:p/>
    <w:tbl>
      <w:tblPr>
        <w:tblStyle w:val="5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29"/>
        <w:gridCol w:w="1429"/>
        <w:gridCol w:w="1429"/>
        <w:gridCol w:w="143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143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院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3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42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申请理由</w:t>
            </w:r>
          </w:p>
        </w:tc>
        <w:tc>
          <w:tcPr>
            <w:tcW w:w="7147" w:type="dxa"/>
            <w:gridSpan w:val="5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写明具体原因</w:t>
            </w: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鉴于以上原因，本人申请：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补发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月国家助学金；</w:t>
            </w: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月起续发奖学金。</w:t>
            </w: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申请人签名：</w:t>
            </w: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429" w:type="dxa"/>
            <w:vAlign w:val="center"/>
          </w:tcPr>
          <w:p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档案</w:t>
            </w:r>
          </w:p>
          <w:p>
            <w:pPr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情况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审核</w:t>
            </w:r>
          </w:p>
        </w:tc>
        <w:tc>
          <w:tcPr>
            <w:tcW w:w="7147" w:type="dxa"/>
            <w:gridSpan w:val="5"/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经核查，学生档案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在校/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不在校。</w:t>
            </w: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spacing w:line="480" w:lineRule="exact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经办人：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审核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7147" w:type="dxa"/>
            <w:gridSpan w:val="5"/>
          </w:tcPr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ind w:firstLine="960" w:firstLineChars="400"/>
              <w:rPr>
                <w:sz w:val="24"/>
              </w:rPr>
            </w:pPr>
          </w:p>
          <w:p>
            <w:pPr>
              <w:spacing w:line="480" w:lineRule="exact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学院主管领导签字（公章）：                </w:t>
            </w: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  月 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27"/>
    <w:rsid w:val="0076392B"/>
    <w:rsid w:val="00896E27"/>
    <w:rsid w:val="00933CBB"/>
    <w:rsid w:val="00E72877"/>
    <w:rsid w:val="064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139</Characters>
  <Lines>3</Lines>
  <Paragraphs>1</Paragraphs>
  <TotalTime>0</TotalTime>
  <ScaleCrop>false</ScaleCrop>
  <LinksUpToDate>false</LinksUpToDate>
  <CharactersWithSpaces>388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2020-11-24T10:04:00Z</dcterms:created>
  <dc:creator>yh c</dc:creator>
  <cp:lastModifiedBy>REAL_LM</cp:lastModifiedBy>
  <dcterms:modified xsi:type="dcterms:W3CDTF">2023-03-06T03:40:48Z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689752331E3148E99497000144CFE775</vt:lpwstr>
  </property>
</Properties>
</file>